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ADCB76C" w14:textId="77777777" w:rsidR="00CD0329" w:rsidRDefault="00C56717" w:rsidP="00CD0329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CD0329">
        <w:rPr>
          <w:b/>
        </w:rPr>
        <w:t>generale 20</w:t>
      </w:r>
      <w:r w:rsidR="00852AE0">
        <w:rPr>
          <w:b/>
        </w:rPr>
        <w:t xml:space="preserve"> Maggio 2022</w:t>
      </w:r>
      <w:r w:rsidR="00CD0329">
        <w:rPr>
          <w:b/>
        </w:rPr>
        <w:t xml:space="preserve"> </w:t>
      </w:r>
    </w:p>
    <w:p w14:paraId="16642EB1" w14:textId="3C7DA2D6" w:rsidR="00C56717" w:rsidRDefault="00C56717" w:rsidP="00CD0329">
      <w:pPr>
        <w:pStyle w:val="Corpotesto"/>
        <w:spacing w:before="91"/>
        <w:ind w:left="1418" w:right="111"/>
        <w:jc w:val="both"/>
        <w:rPr>
          <w:b/>
        </w:rPr>
      </w:pPr>
      <w:bookmarkStart w:id="0" w:name="_GoBack"/>
      <w:bookmarkEnd w:id="0"/>
      <w:r>
        <w:rPr>
          <w:b/>
        </w:rPr>
        <w:t xml:space="preserve">proclamato da: </w:t>
      </w:r>
      <w:r w:rsidR="00CD0329" w:rsidRPr="00CD0329">
        <w:rPr>
          <w:b/>
        </w:rPr>
        <w:t>CUB - SGB - SICOBAS - USI - UNIONE SINDACALE ITALIANA FONDATA NEL 1912 - USI CIT</w:t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474B1A"/>
    <w:rsid w:val="00852AE0"/>
    <w:rsid w:val="009261F1"/>
    <w:rsid w:val="00C1368F"/>
    <w:rsid w:val="00C56717"/>
    <w:rsid w:val="00CD0329"/>
    <w:rsid w:val="00CD07C5"/>
    <w:rsid w:val="00DE72BE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2</cp:revision>
  <dcterms:created xsi:type="dcterms:W3CDTF">2022-05-10T11:27:00Z</dcterms:created>
  <dcterms:modified xsi:type="dcterms:W3CDTF">2022-05-10T11:27:00Z</dcterms:modified>
</cp:coreProperties>
</file>